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753" w:rsidRPr="00862CA7" w:rsidRDefault="00D03753" w:rsidP="00D03753">
      <w:pPr>
        <w:pStyle w:val="a3"/>
        <w:rPr>
          <w:b/>
        </w:rPr>
      </w:pPr>
      <w:r w:rsidRPr="00862CA7">
        <w:rPr>
          <w:b/>
        </w:rPr>
        <w:t>Татарский республиканский комитет профсоюз работников народного образования  и науки</w:t>
      </w:r>
    </w:p>
    <w:p w:rsidR="00D03753" w:rsidRPr="00862CA7" w:rsidRDefault="00D03753" w:rsidP="00D03753">
      <w:pPr>
        <w:pStyle w:val="a3"/>
        <w:rPr>
          <w:b/>
        </w:rPr>
      </w:pPr>
      <w:proofErr w:type="spellStart"/>
      <w:r>
        <w:rPr>
          <w:b/>
        </w:rPr>
        <w:t>Чистопольская</w:t>
      </w:r>
      <w:proofErr w:type="spellEnd"/>
      <w:r>
        <w:rPr>
          <w:b/>
        </w:rPr>
        <w:t xml:space="preserve"> территориальная профсоюзная организация  </w:t>
      </w:r>
      <w:r w:rsidRPr="00862CA7">
        <w:rPr>
          <w:b/>
        </w:rPr>
        <w:t>работников народного образования  и науки</w:t>
      </w:r>
    </w:p>
    <w:p w:rsidR="00D03753" w:rsidRPr="00862CA7" w:rsidRDefault="00D03753" w:rsidP="00D03753">
      <w:pPr>
        <w:pStyle w:val="a3"/>
        <w:rPr>
          <w:b/>
        </w:rPr>
      </w:pPr>
    </w:p>
    <w:p w:rsidR="00D03753" w:rsidRDefault="00D03753" w:rsidP="00D0375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D03753" w:rsidRDefault="00D03753" w:rsidP="00D0375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D03753" w:rsidRDefault="00D03753" w:rsidP="00D0375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D03753" w:rsidRDefault="00D03753" w:rsidP="00D0375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D03753" w:rsidRDefault="00D03753" w:rsidP="00D03753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D03753" w:rsidRDefault="00D03753" w:rsidP="00D03753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D03753" w:rsidRDefault="00D03753" w:rsidP="00D03753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D03753" w:rsidRDefault="00D03753" w:rsidP="00D03753">
      <w:pPr>
        <w:jc w:val="both"/>
        <w:rPr>
          <w:rFonts w:ascii="Times New Roman" w:hAnsi="Times New Roman"/>
          <w:b/>
          <w:sz w:val="32"/>
          <w:szCs w:val="32"/>
        </w:rPr>
      </w:pPr>
    </w:p>
    <w:p w:rsidR="00D03753" w:rsidRDefault="00D03753" w:rsidP="00D03753">
      <w:pPr>
        <w:ind w:firstLine="708"/>
        <w:jc w:val="both"/>
        <w:rPr>
          <w:rFonts w:ascii="Times New Roman" w:hAnsi="Times New Roman"/>
          <w:b/>
          <w:sz w:val="32"/>
          <w:szCs w:val="32"/>
        </w:rPr>
      </w:pPr>
    </w:p>
    <w:p w:rsidR="00D03753" w:rsidRDefault="00D03753" w:rsidP="00D03753">
      <w:pPr>
        <w:ind w:firstLine="708"/>
        <w:jc w:val="both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ИЗМЕНЕНИЯ И ДОПОЛНЕНИЯ</w:t>
      </w:r>
    </w:p>
    <w:p w:rsidR="00D03753" w:rsidRDefault="00D03753" w:rsidP="00D03753">
      <w:pPr>
        <w:ind w:firstLine="708"/>
        <w:rPr>
          <w:rFonts w:ascii="Times New Roman" w:hAnsi="Times New Roman"/>
          <w:b/>
          <w:sz w:val="10"/>
          <w:szCs w:val="10"/>
        </w:rPr>
      </w:pPr>
    </w:p>
    <w:p w:rsidR="00D03753" w:rsidRDefault="00D03753" w:rsidP="00D03753">
      <w:pPr>
        <w:jc w:val="both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в коллективный договор Муниципального бюджетного   общеобразовательного учреждения «</w:t>
      </w:r>
      <w:proofErr w:type="spellStart"/>
      <w:r>
        <w:rPr>
          <w:rFonts w:ascii="Times New Roman" w:hAnsi="Times New Roman"/>
          <w:b/>
          <w:sz w:val="32"/>
          <w:szCs w:val="32"/>
        </w:rPr>
        <w:t>Адельшинская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средняя общеобразовательная школа»  </w:t>
      </w:r>
      <w:proofErr w:type="spellStart"/>
      <w:r>
        <w:rPr>
          <w:rFonts w:ascii="Times New Roman" w:hAnsi="Times New Roman"/>
          <w:b/>
          <w:sz w:val="32"/>
          <w:szCs w:val="32"/>
        </w:rPr>
        <w:t>Чистопольского</w:t>
      </w:r>
      <w:proofErr w:type="spellEnd"/>
      <w:r>
        <w:rPr>
          <w:rFonts w:ascii="Times New Roman" w:hAnsi="Times New Roman"/>
          <w:b/>
          <w:sz w:val="32"/>
          <w:szCs w:val="32"/>
        </w:rPr>
        <w:t xml:space="preserve"> муниципального района Республики Татарстан на 2017 -2020 годы.</w:t>
      </w:r>
    </w:p>
    <w:p w:rsidR="00D03753" w:rsidRDefault="00D03753" w:rsidP="00D03753">
      <w:pPr>
        <w:rPr>
          <w:rFonts w:ascii="Times New Roman" w:hAnsi="Times New Roman"/>
          <w:b/>
          <w:sz w:val="32"/>
          <w:szCs w:val="32"/>
        </w:rPr>
      </w:pPr>
    </w:p>
    <w:p w:rsidR="00D03753" w:rsidRDefault="00D03753" w:rsidP="00D03753">
      <w:pPr>
        <w:rPr>
          <w:rFonts w:ascii="Times New Roman" w:hAnsi="Times New Roman"/>
          <w:b/>
          <w:sz w:val="32"/>
          <w:szCs w:val="32"/>
        </w:rPr>
      </w:pPr>
    </w:p>
    <w:p w:rsidR="00D03753" w:rsidRDefault="00D03753" w:rsidP="00D03753">
      <w:pPr>
        <w:rPr>
          <w:rFonts w:ascii="Times New Roman" w:hAnsi="Times New Roman"/>
          <w:b/>
          <w:sz w:val="32"/>
          <w:szCs w:val="32"/>
        </w:rPr>
      </w:pPr>
    </w:p>
    <w:p w:rsidR="00D03753" w:rsidRDefault="00D03753" w:rsidP="00D03753">
      <w:pPr>
        <w:rPr>
          <w:rFonts w:ascii="Times New Roman" w:hAnsi="Times New Roman"/>
          <w:b/>
          <w:sz w:val="32"/>
          <w:szCs w:val="32"/>
        </w:rPr>
      </w:pPr>
    </w:p>
    <w:p w:rsidR="00D03753" w:rsidRDefault="00D03753" w:rsidP="00D03753">
      <w:pPr>
        <w:rPr>
          <w:rFonts w:ascii="Times New Roman" w:hAnsi="Times New Roman"/>
          <w:b/>
          <w:sz w:val="32"/>
          <w:szCs w:val="32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jc w:val="both"/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rPr>
          <w:noProof/>
          <w:sz w:val="24"/>
          <w:szCs w:val="24"/>
          <w:lang w:eastAsia="ru-RU"/>
        </w:rPr>
      </w:pPr>
    </w:p>
    <w:p w:rsidR="00D03753" w:rsidRDefault="00D03753" w:rsidP="00D03753">
      <w:pPr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01002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201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7</w:t>
      </w:r>
      <w:r w:rsidRPr="00010022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г.</w:t>
      </w:r>
    </w:p>
    <w:p w:rsidR="00D03753" w:rsidRPr="00010022" w:rsidRDefault="00D03753" w:rsidP="00D03753">
      <w:pPr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D03753" w:rsidRDefault="00D03753" w:rsidP="00D03753">
      <w:pPr>
        <w:pStyle w:val="a3"/>
        <w:ind w:left="142" w:right="141"/>
        <w:jc w:val="center"/>
        <w:rPr>
          <w:b/>
        </w:rPr>
      </w:pPr>
    </w:p>
    <w:p w:rsidR="00D03753" w:rsidRDefault="00D03753" w:rsidP="00D03753">
      <w:pPr>
        <w:pStyle w:val="a3"/>
        <w:ind w:left="142" w:right="141"/>
        <w:jc w:val="center"/>
        <w:rPr>
          <w:b/>
        </w:rPr>
      </w:pPr>
    </w:p>
    <w:p w:rsidR="00D03753" w:rsidRPr="003B6084" w:rsidRDefault="00D03753" w:rsidP="00D03753">
      <w:pPr>
        <w:pStyle w:val="a3"/>
        <w:ind w:left="142" w:right="141"/>
        <w:jc w:val="center"/>
        <w:rPr>
          <w:b/>
        </w:rPr>
      </w:pPr>
      <w:r w:rsidRPr="003B6084">
        <w:rPr>
          <w:b/>
        </w:rPr>
        <w:t>Внесение изменений и дополнений в коллективный договор МБОУ «</w:t>
      </w:r>
      <w:proofErr w:type="spellStart"/>
      <w:r>
        <w:rPr>
          <w:b/>
        </w:rPr>
        <w:t>Адельшинская</w:t>
      </w:r>
      <w:proofErr w:type="spellEnd"/>
      <w:r>
        <w:rPr>
          <w:b/>
        </w:rPr>
        <w:t xml:space="preserve"> средняя общеобразовательная школа</w:t>
      </w:r>
      <w:r w:rsidRPr="003B6084">
        <w:rPr>
          <w:b/>
        </w:rPr>
        <w:t xml:space="preserve">» </w:t>
      </w:r>
      <w:proofErr w:type="spellStart"/>
      <w:r w:rsidRPr="003B6084">
        <w:rPr>
          <w:b/>
        </w:rPr>
        <w:t>Чистопольского</w:t>
      </w:r>
      <w:proofErr w:type="spellEnd"/>
      <w:r w:rsidRPr="003B6084">
        <w:rPr>
          <w:b/>
        </w:rPr>
        <w:t xml:space="preserve"> муниципального района Республики Татарстан на 201</w:t>
      </w:r>
      <w:r>
        <w:rPr>
          <w:b/>
        </w:rPr>
        <w:t>7</w:t>
      </w:r>
      <w:r w:rsidRPr="003B6084">
        <w:rPr>
          <w:b/>
        </w:rPr>
        <w:t>-20</w:t>
      </w:r>
      <w:r>
        <w:rPr>
          <w:b/>
        </w:rPr>
        <w:t>20</w:t>
      </w:r>
      <w:r w:rsidRPr="003B6084">
        <w:rPr>
          <w:b/>
        </w:rPr>
        <w:t xml:space="preserve"> годы</w:t>
      </w:r>
    </w:p>
    <w:p w:rsidR="00D03753" w:rsidRDefault="00D03753" w:rsidP="00D03753">
      <w:pPr>
        <w:pStyle w:val="a3"/>
        <w:ind w:left="142" w:right="141"/>
        <w:jc w:val="both"/>
      </w:pPr>
    </w:p>
    <w:p w:rsidR="00D03753" w:rsidRPr="003B6084" w:rsidRDefault="00D03753" w:rsidP="00D03753">
      <w:pPr>
        <w:jc w:val="left"/>
        <w:rPr>
          <w:rFonts w:ascii="Times New Roman" w:hAnsi="Times New Roman" w:cs="Times New Roman"/>
          <w:sz w:val="24"/>
          <w:szCs w:val="24"/>
        </w:rPr>
      </w:pPr>
      <w:r w:rsidRPr="003B6084">
        <w:rPr>
          <w:rFonts w:ascii="Times New Roman" w:hAnsi="Times New Roman" w:cs="Times New Roman"/>
          <w:sz w:val="24"/>
          <w:szCs w:val="24"/>
        </w:rPr>
        <w:t>Стороны договорились внести следующие изменения и дополнения в коллективный договор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Адельшинская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</w:t>
      </w:r>
      <w:r w:rsidRPr="003B608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3B6084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3B608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на 201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3B6084">
        <w:rPr>
          <w:rFonts w:ascii="Times New Roman" w:hAnsi="Times New Roman" w:cs="Times New Roman"/>
          <w:sz w:val="24"/>
          <w:szCs w:val="24"/>
        </w:rPr>
        <w:t>-20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3B6084">
        <w:rPr>
          <w:rFonts w:ascii="Times New Roman" w:hAnsi="Times New Roman" w:cs="Times New Roman"/>
          <w:sz w:val="24"/>
          <w:szCs w:val="24"/>
        </w:rPr>
        <w:t xml:space="preserve"> годы:</w:t>
      </w:r>
    </w:p>
    <w:p w:rsidR="00D03753" w:rsidRPr="003B6084" w:rsidRDefault="00D03753" w:rsidP="00D03753">
      <w:pPr>
        <w:rPr>
          <w:rFonts w:ascii="Times New Roman" w:hAnsi="Times New Roman"/>
          <w:sz w:val="24"/>
          <w:szCs w:val="24"/>
        </w:rPr>
      </w:pPr>
    </w:p>
    <w:p w:rsidR="00D03753" w:rsidRDefault="00D03753" w:rsidP="00D03753">
      <w:pPr>
        <w:pStyle w:val="a3"/>
        <w:ind w:left="142" w:right="141"/>
        <w:jc w:val="both"/>
        <w:rPr>
          <w:sz w:val="24"/>
          <w:szCs w:val="24"/>
        </w:rPr>
      </w:pPr>
    </w:p>
    <w:p w:rsidR="003329E6" w:rsidRPr="003B6084" w:rsidRDefault="003329E6" w:rsidP="003329E6">
      <w:pPr>
        <w:pStyle w:val="a3"/>
        <w:ind w:left="142" w:right="141"/>
        <w:jc w:val="both"/>
        <w:rPr>
          <w:b/>
          <w:sz w:val="24"/>
          <w:szCs w:val="24"/>
        </w:rPr>
      </w:pPr>
      <w:r w:rsidRPr="003B6084">
        <w:rPr>
          <w:b/>
          <w:sz w:val="24"/>
          <w:szCs w:val="24"/>
        </w:rPr>
        <w:t xml:space="preserve">Раздел </w:t>
      </w:r>
      <w:r w:rsidRPr="003B6084">
        <w:rPr>
          <w:b/>
          <w:sz w:val="24"/>
          <w:szCs w:val="24"/>
          <w:lang w:val="en-US"/>
        </w:rPr>
        <w:t>III</w:t>
      </w:r>
      <w:r w:rsidRPr="003B6084">
        <w:rPr>
          <w:b/>
          <w:sz w:val="24"/>
          <w:szCs w:val="24"/>
        </w:rPr>
        <w:t>. Трудовые отношения, рабочее время и время отдыха</w:t>
      </w:r>
    </w:p>
    <w:p w:rsidR="00D03753" w:rsidRDefault="003329E6" w:rsidP="00D03753">
      <w:pPr>
        <w:pStyle w:val="a3"/>
        <w:ind w:left="142" w:right="141"/>
        <w:jc w:val="both"/>
        <w:rPr>
          <w:sz w:val="24"/>
          <w:szCs w:val="24"/>
        </w:rPr>
      </w:pPr>
      <w:r w:rsidRPr="003B6084">
        <w:rPr>
          <w:b/>
          <w:sz w:val="24"/>
          <w:szCs w:val="24"/>
        </w:rPr>
        <w:t xml:space="preserve">     Пункт 3.</w:t>
      </w:r>
      <w:r>
        <w:rPr>
          <w:b/>
          <w:sz w:val="24"/>
          <w:szCs w:val="24"/>
        </w:rPr>
        <w:t>28 изложить в следующей редакции:</w:t>
      </w:r>
    </w:p>
    <w:p w:rsidR="00D03753" w:rsidRPr="00AC16E8" w:rsidRDefault="00D03753" w:rsidP="00D03753">
      <w:pPr>
        <w:pStyle w:val="3"/>
        <w:ind w:firstLine="705"/>
        <w:rPr>
          <w:sz w:val="24"/>
          <w:szCs w:val="24"/>
        </w:rPr>
      </w:pPr>
      <w:r w:rsidRPr="00AC16E8">
        <w:rPr>
          <w:sz w:val="24"/>
          <w:szCs w:val="24"/>
        </w:rPr>
        <w:t>3.28.</w:t>
      </w:r>
      <w:r w:rsidRPr="00AC16E8">
        <w:rPr>
          <w:sz w:val="24"/>
          <w:szCs w:val="24"/>
        </w:rPr>
        <w:tab/>
        <w:t>Работодатель обязуется предоставить отпуск без сохранения заработной платы, на основании письменного заявления работника в сроки, указанные работником, в следующих случаях:</w:t>
      </w:r>
    </w:p>
    <w:p w:rsidR="00D03753" w:rsidRPr="00AC16E8" w:rsidRDefault="00D03753" w:rsidP="00D03753">
      <w:pPr>
        <w:pStyle w:val="3"/>
        <w:ind w:firstLine="705"/>
        <w:rPr>
          <w:sz w:val="24"/>
          <w:szCs w:val="24"/>
        </w:rPr>
      </w:pPr>
      <w:r w:rsidRPr="00AC16E8">
        <w:rPr>
          <w:sz w:val="24"/>
          <w:szCs w:val="24"/>
        </w:rPr>
        <w:t>- родителям, воспитывающим детей в возрасте до 14 лет – 14 календарных дней;</w:t>
      </w:r>
    </w:p>
    <w:p w:rsidR="00D03753" w:rsidRPr="00AC16E8" w:rsidRDefault="00D03753" w:rsidP="00D03753">
      <w:pPr>
        <w:pStyle w:val="3"/>
        <w:ind w:firstLine="705"/>
        <w:rPr>
          <w:sz w:val="24"/>
          <w:szCs w:val="24"/>
        </w:rPr>
      </w:pPr>
      <w:r w:rsidRPr="00AC16E8">
        <w:rPr>
          <w:sz w:val="24"/>
          <w:szCs w:val="24"/>
        </w:rPr>
        <w:t xml:space="preserve">- тяжелого заболевания близкого родственника – </w:t>
      </w:r>
      <w:r>
        <w:rPr>
          <w:sz w:val="24"/>
          <w:szCs w:val="24"/>
        </w:rPr>
        <w:t>12</w:t>
      </w:r>
      <w:r w:rsidRPr="00AC16E8">
        <w:rPr>
          <w:sz w:val="24"/>
          <w:szCs w:val="24"/>
        </w:rPr>
        <w:t xml:space="preserve"> календарных дня;</w:t>
      </w:r>
    </w:p>
    <w:p w:rsidR="00D03753" w:rsidRPr="00AC16E8" w:rsidRDefault="00D03753" w:rsidP="00D03753">
      <w:pPr>
        <w:pStyle w:val="3"/>
        <w:ind w:firstLine="705"/>
        <w:rPr>
          <w:sz w:val="24"/>
          <w:szCs w:val="24"/>
        </w:rPr>
      </w:pPr>
      <w:r w:rsidRPr="00AC16E8">
        <w:rPr>
          <w:sz w:val="24"/>
          <w:szCs w:val="24"/>
        </w:rPr>
        <w:t>- работающим пенсионерам по старости (по возрасту) – до 14 календарных дней в году;</w:t>
      </w:r>
    </w:p>
    <w:p w:rsidR="00D03753" w:rsidRDefault="00D03753" w:rsidP="00D03753">
      <w:pPr>
        <w:pStyle w:val="3"/>
        <w:ind w:firstLine="705"/>
        <w:rPr>
          <w:sz w:val="24"/>
          <w:szCs w:val="24"/>
        </w:rPr>
      </w:pPr>
      <w:r>
        <w:rPr>
          <w:sz w:val="24"/>
          <w:szCs w:val="24"/>
        </w:rPr>
        <w:t>- проводы сына на службу в армию – 1 календарный день.</w:t>
      </w:r>
    </w:p>
    <w:p w:rsidR="003329E6" w:rsidRPr="00D03753" w:rsidRDefault="003329E6" w:rsidP="003329E6">
      <w:pPr>
        <w:pStyle w:val="a3"/>
        <w:ind w:left="142" w:right="141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D03753">
        <w:rPr>
          <w:sz w:val="24"/>
          <w:szCs w:val="24"/>
        </w:rPr>
        <w:t xml:space="preserve">в случаях рождения ребенка, регистрации брака, смерти близких родственников </w:t>
      </w:r>
      <w:proofErr w:type="gramStart"/>
      <w:r w:rsidRPr="00D03753">
        <w:rPr>
          <w:sz w:val="24"/>
          <w:szCs w:val="24"/>
        </w:rPr>
        <w:t>–д</w:t>
      </w:r>
      <w:proofErr w:type="gramEnd"/>
      <w:r w:rsidRPr="00D03753">
        <w:rPr>
          <w:sz w:val="24"/>
          <w:szCs w:val="24"/>
        </w:rPr>
        <w:t>о пяти календарных дней (ст.128 ТК РФ</w:t>
      </w:r>
      <w:r>
        <w:rPr>
          <w:sz w:val="24"/>
          <w:szCs w:val="24"/>
        </w:rPr>
        <w:t>)</w:t>
      </w:r>
    </w:p>
    <w:p w:rsidR="003329E6" w:rsidRDefault="003329E6" w:rsidP="00C93D89">
      <w:pPr>
        <w:pStyle w:val="a3"/>
        <w:ind w:right="141"/>
        <w:jc w:val="both"/>
        <w:rPr>
          <w:b/>
          <w:sz w:val="24"/>
          <w:szCs w:val="24"/>
        </w:rPr>
      </w:pPr>
    </w:p>
    <w:p w:rsidR="00457F5D" w:rsidRPr="004520D1" w:rsidRDefault="00457F5D" w:rsidP="00457F5D">
      <w:pPr>
        <w:pStyle w:val="Textbodyindent"/>
        <w:spacing w:after="0"/>
        <w:ind w:left="0"/>
        <w:jc w:val="center"/>
        <w:rPr>
          <w:rFonts w:ascii="Times New Roman" w:hAnsi="Times New Roman" w:cs="Times New Roman"/>
          <w:b/>
          <w:sz w:val="22"/>
          <w:szCs w:val="22"/>
        </w:rPr>
      </w:pPr>
      <w:r>
        <w:rPr>
          <w:b/>
        </w:rPr>
        <w:t xml:space="preserve">Приложение 4. </w:t>
      </w:r>
      <w:r w:rsidRPr="004520D1">
        <w:rPr>
          <w:rFonts w:ascii="Times New Roman" w:hAnsi="Times New Roman" w:cs="Times New Roman"/>
          <w:b/>
          <w:sz w:val="22"/>
          <w:szCs w:val="22"/>
        </w:rPr>
        <w:t xml:space="preserve">ПРАВИЛА </w:t>
      </w:r>
    </w:p>
    <w:p w:rsidR="00457F5D" w:rsidRPr="004520D1" w:rsidRDefault="00457F5D" w:rsidP="00457F5D">
      <w:pPr>
        <w:pStyle w:val="Textbodyindent"/>
        <w:spacing w:after="0"/>
        <w:ind w:left="0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4520D1">
        <w:rPr>
          <w:rFonts w:ascii="Times New Roman" w:hAnsi="Times New Roman" w:cs="Times New Roman"/>
          <w:b/>
          <w:sz w:val="22"/>
          <w:szCs w:val="22"/>
        </w:rPr>
        <w:t xml:space="preserve">ВНУТРЕННЕГО ТРУДОВОГО РАСПОРЯДКА ДНЯ </w:t>
      </w:r>
    </w:p>
    <w:p w:rsidR="00457F5D" w:rsidRDefault="00457F5D" w:rsidP="00457F5D">
      <w:pPr>
        <w:pStyle w:val="3"/>
        <w:ind w:firstLine="705"/>
        <w:rPr>
          <w:rFonts w:eastAsia="Calibri"/>
          <w:b/>
          <w:sz w:val="24"/>
          <w:szCs w:val="24"/>
        </w:rPr>
      </w:pPr>
      <w:r w:rsidRPr="00457F5D">
        <w:rPr>
          <w:rFonts w:eastAsia="Calibri"/>
          <w:b/>
          <w:sz w:val="24"/>
          <w:szCs w:val="24"/>
        </w:rPr>
        <w:t>Пункт 2.9. изложить в следующей редакции:</w:t>
      </w:r>
    </w:p>
    <w:p w:rsidR="003329E6" w:rsidRPr="00C93D89" w:rsidRDefault="00457F5D" w:rsidP="00C93D89">
      <w:pPr>
        <w:pStyle w:val="3"/>
        <w:ind w:firstLine="705"/>
        <w:rPr>
          <w:sz w:val="24"/>
          <w:szCs w:val="24"/>
        </w:rPr>
      </w:pPr>
      <w:r w:rsidRPr="00457F5D">
        <w:rPr>
          <w:sz w:val="24"/>
          <w:szCs w:val="24"/>
        </w:rPr>
        <w:t>На каждого работника школы ведется личное дело, которое состоит из личного листка по учёту кадров, автобиографии, копии документа об образовании, материалов по результатам аттестации, медицинского заключения об отсутствии противопоказаний для работы в школе, заверенной копии приказа о приеме на работу. Здесь же хранится один экземпляр письменного трудового договора. Личное дело работника хранится в образовательном учреждении</w:t>
      </w:r>
      <w:r>
        <w:rPr>
          <w:sz w:val="24"/>
          <w:szCs w:val="24"/>
        </w:rPr>
        <w:t xml:space="preserve"> всего</w:t>
      </w:r>
      <w:r w:rsidRPr="00457F5D">
        <w:rPr>
          <w:sz w:val="24"/>
          <w:szCs w:val="24"/>
        </w:rPr>
        <w:t xml:space="preserve"> 75 лет. О приеме работника в образовательное учреждение делается запись в Книге учета личного состава. </w:t>
      </w:r>
    </w:p>
    <w:p w:rsidR="005E0FC8" w:rsidRDefault="005E0FC8" w:rsidP="00457F5D">
      <w:pPr>
        <w:pStyle w:val="3"/>
        <w:ind w:firstLine="705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12</w:t>
      </w:r>
      <w:r w:rsidRPr="004B697A">
        <w:rPr>
          <w:b/>
          <w:sz w:val="24"/>
          <w:szCs w:val="24"/>
        </w:rPr>
        <w:t>.</w:t>
      </w:r>
    </w:p>
    <w:p w:rsidR="003329E6" w:rsidRPr="005E0FC8" w:rsidRDefault="005E0FC8" w:rsidP="005E0FC8">
      <w:pPr>
        <w:tabs>
          <w:tab w:val="left" w:pos="630"/>
          <w:tab w:val="center" w:pos="4677"/>
        </w:tabs>
        <w:jc w:val="left"/>
      </w:pPr>
      <w:r>
        <w:tab/>
      </w:r>
      <w:r w:rsidRPr="00457F5D">
        <w:rPr>
          <w:rFonts w:ascii="Times New Roman" w:eastAsia="Calibri" w:hAnsi="Times New Roman" w:cs="Times New Roman"/>
          <w:b/>
          <w:sz w:val="24"/>
          <w:szCs w:val="24"/>
        </w:rPr>
        <w:t>Пункт</w:t>
      </w:r>
      <w:r w:rsidRPr="005E0FC8">
        <w:rPr>
          <w:b/>
          <w:snapToGrid w:val="0"/>
        </w:rPr>
        <w:t>1.183</w:t>
      </w:r>
      <w:r w:rsidRPr="00457F5D">
        <w:rPr>
          <w:rFonts w:ascii="Times New Roman" w:eastAsia="Calibri" w:hAnsi="Times New Roman" w:cs="Times New Roman"/>
          <w:b/>
          <w:sz w:val="24"/>
          <w:szCs w:val="24"/>
        </w:rPr>
        <w:t>изложить в следующей редакции:</w:t>
      </w:r>
      <w:r>
        <w:tab/>
      </w:r>
      <w:r>
        <w:tab/>
      </w:r>
      <w:r>
        <w:tab/>
      </w:r>
    </w:p>
    <w:p w:rsidR="005E0FC8" w:rsidRDefault="005E0FC8" w:rsidP="00457F5D">
      <w:pPr>
        <w:pStyle w:val="3"/>
        <w:ind w:firstLine="705"/>
        <w:rPr>
          <w:sz w:val="24"/>
          <w:szCs w:val="24"/>
        </w:rPr>
      </w:pPr>
      <w:r w:rsidRPr="005E0FC8">
        <w:rPr>
          <w:sz w:val="24"/>
          <w:szCs w:val="24"/>
        </w:rPr>
        <w:t>Основание -   Постановление Правительства РФ  от 20.11.2008г. №870 – утратило силу. Вопросы установления порядка предоставления и определения размера гарантий за работу во вредных условиях труда с 01.01.14г. регламентируют ст.92, ст.117 и ст.147 ТК РФ.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44"/>
        <w:gridCol w:w="3175"/>
        <w:gridCol w:w="2811"/>
        <w:gridCol w:w="1545"/>
      </w:tblGrid>
      <w:tr w:rsidR="007802C7" w:rsidRPr="00D62DDB" w:rsidTr="007802C7">
        <w:tc>
          <w:tcPr>
            <w:tcW w:w="544" w:type="dxa"/>
            <w:vAlign w:val="center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  <w:lang w:val="en-US"/>
              </w:rPr>
            </w:pPr>
            <w:r w:rsidRPr="00C93D89">
              <w:rPr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3175" w:type="dxa"/>
            <w:vAlign w:val="center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ФИО</w:t>
            </w:r>
          </w:p>
        </w:tc>
        <w:tc>
          <w:tcPr>
            <w:tcW w:w="2811" w:type="dxa"/>
            <w:vAlign w:val="center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должность</w:t>
            </w:r>
          </w:p>
        </w:tc>
        <w:tc>
          <w:tcPr>
            <w:tcW w:w="1545" w:type="dxa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Размер доплаты</w:t>
            </w:r>
          </w:p>
        </w:tc>
      </w:tr>
      <w:tr w:rsidR="007802C7" w:rsidRPr="00D62DDB" w:rsidTr="007802C7">
        <w:tc>
          <w:tcPr>
            <w:tcW w:w="544" w:type="dxa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1</w:t>
            </w:r>
          </w:p>
        </w:tc>
        <w:tc>
          <w:tcPr>
            <w:tcW w:w="3175" w:type="dxa"/>
          </w:tcPr>
          <w:p w:rsidR="007802C7" w:rsidRPr="00C93D89" w:rsidRDefault="007802C7" w:rsidP="009E3A60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Ибрагимова</w:t>
            </w:r>
            <w:proofErr w:type="gramStart"/>
            <w:r w:rsidRPr="00C93D89">
              <w:rPr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811" w:type="dxa"/>
            <w:vAlign w:val="center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  <w:lang w:val="en-US"/>
              </w:rPr>
            </w:pPr>
            <w:proofErr w:type="spellStart"/>
            <w:r w:rsidRPr="00C93D89">
              <w:rPr>
                <w:sz w:val="24"/>
                <w:szCs w:val="24"/>
                <w:lang w:val="en-US"/>
              </w:rPr>
              <w:t>повар</w:t>
            </w:r>
            <w:proofErr w:type="spellEnd"/>
          </w:p>
        </w:tc>
        <w:tc>
          <w:tcPr>
            <w:tcW w:w="1545" w:type="dxa"/>
          </w:tcPr>
          <w:p w:rsidR="007802C7" w:rsidRPr="00C93D89" w:rsidRDefault="00005E34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454,08</w:t>
            </w:r>
          </w:p>
        </w:tc>
      </w:tr>
      <w:tr w:rsidR="007802C7" w:rsidRPr="00D62DDB" w:rsidTr="007802C7">
        <w:tc>
          <w:tcPr>
            <w:tcW w:w="544" w:type="dxa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2</w:t>
            </w:r>
          </w:p>
        </w:tc>
        <w:tc>
          <w:tcPr>
            <w:tcW w:w="3175" w:type="dxa"/>
          </w:tcPr>
          <w:p w:rsidR="007802C7" w:rsidRPr="00C93D89" w:rsidRDefault="007802C7" w:rsidP="009E3A60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Сафиуллина</w:t>
            </w:r>
            <w:proofErr w:type="gramStart"/>
            <w:r w:rsidRPr="00C93D89">
              <w:rPr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2811" w:type="dxa"/>
            <w:vAlign w:val="center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повар</w:t>
            </w:r>
          </w:p>
        </w:tc>
        <w:tc>
          <w:tcPr>
            <w:tcW w:w="1545" w:type="dxa"/>
          </w:tcPr>
          <w:p w:rsidR="007802C7" w:rsidRPr="00C93D89" w:rsidRDefault="00005E34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447,44</w:t>
            </w:r>
          </w:p>
        </w:tc>
      </w:tr>
      <w:tr w:rsidR="007802C7" w:rsidRPr="00D62DDB" w:rsidTr="007802C7">
        <w:tc>
          <w:tcPr>
            <w:tcW w:w="544" w:type="dxa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3</w:t>
            </w:r>
          </w:p>
        </w:tc>
        <w:tc>
          <w:tcPr>
            <w:tcW w:w="3175" w:type="dxa"/>
          </w:tcPr>
          <w:p w:rsidR="007802C7" w:rsidRPr="00C93D89" w:rsidRDefault="007802C7" w:rsidP="009E3A60">
            <w:pPr>
              <w:pStyle w:val="a3"/>
              <w:rPr>
                <w:sz w:val="24"/>
                <w:szCs w:val="24"/>
              </w:rPr>
            </w:pPr>
            <w:proofErr w:type="spellStart"/>
            <w:r w:rsidRPr="00C93D89">
              <w:rPr>
                <w:sz w:val="24"/>
                <w:szCs w:val="24"/>
              </w:rPr>
              <w:t>Фатхутдинова</w:t>
            </w:r>
            <w:proofErr w:type="spellEnd"/>
            <w:proofErr w:type="gramStart"/>
            <w:r w:rsidRPr="00C93D89">
              <w:rPr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811" w:type="dxa"/>
            <w:vAlign w:val="center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Учитель информатики</w:t>
            </w:r>
          </w:p>
        </w:tc>
        <w:tc>
          <w:tcPr>
            <w:tcW w:w="1545" w:type="dxa"/>
          </w:tcPr>
          <w:p w:rsidR="007802C7" w:rsidRPr="00C93D89" w:rsidRDefault="00005E34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134,58</w:t>
            </w:r>
          </w:p>
        </w:tc>
      </w:tr>
      <w:tr w:rsidR="007802C7" w:rsidRPr="00D62DDB" w:rsidTr="007802C7">
        <w:tc>
          <w:tcPr>
            <w:tcW w:w="544" w:type="dxa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4</w:t>
            </w:r>
          </w:p>
        </w:tc>
        <w:tc>
          <w:tcPr>
            <w:tcW w:w="3175" w:type="dxa"/>
          </w:tcPr>
          <w:p w:rsidR="007802C7" w:rsidRPr="00C93D89" w:rsidRDefault="007802C7" w:rsidP="009E3A60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 xml:space="preserve">Рахматуллин </w:t>
            </w:r>
            <w:proofErr w:type="gramStart"/>
            <w:r w:rsidRPr="00C93D89">
              <w:rPr>
                <w:sz w:val="24"/>
                <w:szCs w:val="24"/>
              </w:rPr>
              <w:t>Ш</w:t>
            </w:r>
            <w:proofErr w:type="gramEnd"/>
          </w:p>
        </w:tc>
        <w:tc>
          <w:tcPr>
            <w:tcW w:w="2811" w:type="dxa"/>
            <w:vAlign w:val="center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Учитель физики</w:t>
            </w:r>
          </w:p>
        </w:tc>
        <w:tc>
          <w:tcPr>
            <w:tcW w:w="1545" w:type="dxa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 xml:space="preserve">385 </w:t>
            </w:r>
            <w:proofErr w:type="spellStart"/>
            <w:r w:rsidRPr="00C93D89">
              <w:rPr>
                <w:sz w:val="24"/>
                <w:szCs w:val="24"/>
              </w:rPr>
              <w:t>руб</w:t>
            </w:r>
            <w:proofErr w:type="spellEnd"/>
          </w:p>
        </w:tc>
      </w:tr>
      <w:tr w:rsidR="007802C7" w:rsidRPr="00D62DDB" w:rsidTr="007802C7">
        <w:tc>
          <w:tcPr>
            <w:tcW w:w="544" w:type="dxa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5</w:t>
            </w:r>
          </w:p>
        </w:tc>
        <w:tc>
          <w:tcPr>
            <w:tcW w:w="3175" w:type="dxa"/>
          </w:tcPr>
          <w:p w:rsidR="007802C7" w:rsidRPr="00C93D89" w:rsidRDefault="007802C7" w:rsidP="009E3A60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Сафиуллина Ф</w:t>
            </w:r>
          </w:p>
        </w:tc>
        <w:tc>
          <w:tcPr>
            <w:tcW w:w="2811" w:type="dxa"/>
            <w:vAlign w:val="center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техперсонал</w:t>
            </w:r>
          </w:p>
        </w:tc>
        <w:tc>
          <w:tcPr>
            <w:tcW w:w="1545" w:type="dxa"/>
          </w:tcPr>
          <w:p w:rsidR="007802C7" w:rsidRPr="00C93D89" w:rsidRDefault="00005E34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167,79</w:t>
            </w:r>
          </w:p>
        </w:tc>
      </w:tr>
      <w:tr w:rsidR="007802C7" w:rsidRPr="00D62DDB" w:rsidTr="007802C7">
        <w:tc>
          <w:tcPr>
            <w:tcW w:w="544" w:type="dxa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6</w:t>
            </w:r>
          </w:p>
        </w:tc>
        <w:tc>
          <w:tcPr>
            <w:tcW w:w="3175" w:type="dxa"/>
          </w:tcPr>
          <w:p w:rsidR="007802C7" w:rsidRPr="00C93D89" w:rsidRDefault="007802C7" w:rsidP="009E3A60">
            <w:pPr>
              <w:pStyle w:val="a3"/>
              <w:rPr>
                <w:sz w:val="24"/>
                <w:szCs w:val="24"/>
              </w:rPr>
            </w:pPr>
            <w:proofErr w:type="spellStart"/>
            <w:r w:rsidRPr="00C93D89">
              <w:rPr>
                <w:sz w:val="24"/>
                <w:szCs w:val="24"/>
              </w:rPr>
              <w:t>СахееваГ</w:t>
            </w:r>
            <w:proofErr w:type="spellEnd"/>
          </w:p>
        </w:tc>
        <w:tc>
          <w:tcPr>
            <w:tcW w:w="2811" w:type="dxa"/>
            <w:vAlign w:val="center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Техперсонал</w:t>
            </w:r>
          </w:p>
        </w:tc>
        <w:tc>
          <w:tcPr>
            <w:tcW w:w="1545" w:type="dxa"/>
          </w:tcPr>
          <w:p w:rsidR="007802C7" w:rsidRPr="00C93D89" w:rsidRDefault="00005E34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167,79</w:t>
            </w:r>
          </w:p>
        </w:tc>
      </w:tr>
      <w:tr w:rsidR="007802C7" w:rsidRPr="00D62DDB" w:rsidTr="007802C7">
        <w:tc>
          <w:tcPr>
            <w:tcW w:w="544" w:type="dxa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7</w:t>
            </w:r>
          </w:p>
        </w:tc>
        <w:tc>
          <w:tcPr>
            <w:tcW w:w="3175" w:type="dxa"/>
          </w:tcPr>
          <w:p w:rsidR="007802C7" w:rsidRPr="00C93D89" w:rsidRDefault="007802C7" w:rsidP="009E3A60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ШагвалееваГ</w:t>
            </w:r>
            <w:bookmarkStart w:id="0" w:name="_GoBack"/>
            <w:bookmarkEnd w:id="0"/>
          </w:p>
        </w:tc>
        <w:tc>
          <w:tcPr>
            <w:tcW w:w="2811" w:type="dxa"/>
            <w:vAlign w:val="center"/>
          </w:tcPr>
          <w:p w:rsidR="007802C7" w:rsidRPr="00C93D89" w:rsidRDefault="007802C7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Учитель химии</w:t>
            </w:r>
          </w:p>
        </w:tc>
        <w:tc>
          <w:tcPr>
            <w:tcW w:w="1545" w:type="dxa"/>
          </w:tcPr>
          <w:p w:rsidR="007802C7" w:rsidRPr="00C93D89" w:rsidRDefault="00005E34" w:rsidP="00C93D89">
            <w:pPr>
              <w:pStyle w:val="a3"/>
              <w:rPr>
                <w:sz w:val="24"/>
                <w:szCs w:val="24"/>
              </w:rPr>
            </w:pPr>
            <w:r w:rsidRPr="00C93D89">
              <w:rPr>
                <w:sz w:val="24"/>
                <w:szCs w:val="24"/>
              </w:rPr>
              <w:t>224,86</w:t>
            </w:r>
          </w:p>
        </w:tc>
      </w:tr>
    </w:tbl>
    <w:p w:rsidR="00C93D89" w:rsidRDefault="00C93D89" w:rsidP="00C93D89">
      <w:pPr>
        <w:pStyle w:val="3"/>
        <w:rPr>
          <w:b/>
          <w:sz w:val="24"/>
          <w:szCs w:val="24"/>
        </w:rPr>
      </w:pPr>
      <w:r w:rsidRPr="004B697A">
        <w:rPr>
          <w:b/>
          <w:sz w:val="24"/>
          <w:szCs w:val="24"/>
        </w:rPr>
        <w:t>Приложение 5. ГРАФИК ОТПУСКОВ</w:t>
      </w:r>
    </w:p>
    <w:p w:rsidR="00C93D89" w:rsidRDefault="00C93D89" w:rsidP="00C93D89">
      <w:pPr>
        <w:pStyle w:val="3"/>
        <w:rPr>
          <w:sz w:val="24"/>
          <w:szCs w:val="24"/>
        </w:rPr>
      </w:pPr>
      <w:r>
        <w:rPr>
          <w:sz w:val="24"/>
          <w:szCs w:val="24"/>
        </w:rPr>
        <w:t>П</w:t>
      </w:r>
      <w:r w:rsidRPr="004B697A">
        <w:rPr>
          <w:sz w:val="24"/>
          <w:szCs w:val="24"/>
        </w:rPr>
        <w:t>риложение 5</w:t>
      </w:r>
      <w:r>
        <w:rPr>
          <w:sz w:val="24"/>
          <w:szCs w:val="24"/>
        </w:rPr>
        <w:t xml:space="preserve"> дополнить </w:t>
      </w:r>
      <w:r w:rsidRPr="004B697A">
        <w:rPr>
          <w:sz w:val="24"/>
          <w:szCs w:val="24"/>
        </w:rPr>
        <w:t>утвержденный график отпусков на 2017г.:</w:t>
      </w:r>
    </w:p>
    <w:p w:rsidR="00734A02" w:rsidRDefault="00734A02" w:rsidP="00C93D89">
      <w:pPr>
        <w:pStyle w:val="3"/>
        <w:rPr>
          <w:sz w:val="24"/>
          <w:szCs w:val="24"/>
        </w:rPr>
      </w:pPr>
    </w:p>
    <w:p w:rsidR="00734A02" w:rsidRDefault="00734A02" w:rsidP="00C93D89">
      <w:pPr>
        <w:pStyle w:val="3"/>
        <w:rPr>
          <w:sz w:val="24"/>
          <w:szCs w:val="24"/>
        </w:rPr>
      </w:pPr>
    </w:p>
    <w:p w:rsidR="00734A02" w:rsidRDefault="009E3A60" w:rsidP="00C93D89">
      <w:pPr>
        <w:pStyle w:val="3"/>
        <w:rPr>
          <w:sz w:val="24"/>
          <w:szCs w:val="24"/>
        </w:rPr>
      </w:pPr>
      <w:r>
        <w:rPr>
          <w:sz w:val="24"/>
          <w:szCs w:val="24"/>
        </w:rPr>
        <w:lastRenderedPageBreak/>
        <w:t>**************************************************************</w:t>
      </w:r>
    </w:p>
    <w:p w:rsidR="00734A02" w:rsidRPr="004B697A" w:rsidRDefault="00734A02" w:rsidP="00C93D89">
      <w:pPr>
        <w:pStyle w:val="3"/>
        <w:rPr>
          <w:sz w:val="24"/>
          <w:szCs w:val="24"/>
        </w:rPr>
      </w:pPr>
    </w:p>
    <w:p w:rsidR="00C93D89" w:rsidRPr="004B697A" w:rsidRDefault="00C93D89" w:rsidP="00C93D89">
      <w:pPr>
        <w:pStyle w:val="3"/>
        <w:ind w:firstLine="705"/>
        <w:rPr>
          <w:sz w:val="24"/>
          <w:szCs w:val="24"/>
        </w:rPr>
      </w:pPr>
    </w:p>
    <w:p w:rsidR="003329E6" w:rsidRDefault="003329E6" w:rsidP="00D03753">
      <w:pPr>
        <w:pStyle w:val="a3"/>
        <w:ind w:left="142" w:right="141"/>
        <w:jc w:val="both"/>
        <w:rPr>
          <w:b/>
          <w:sz w:val="24"/>
          <w:szCs w:val="24"/>
        </w:rPr>
      </w:pPr>
    </w:p>
    <w:p w:rsidR="005E0FC8" w:rsidRDefault="005E0FC8" w:rsidP="00D03753">
      <w:pPr>
        <w:pStyle w:val="a3"/>
        <w:ind w:left="142" w:right="14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14. Соглашение по охране труда.</w:t>
      </w:r>
    </w:p>
    <w:p w:rsidR="00B67B0D" w:rsidRDefault="00B67B0D" w:rsidP="00D03753">
      <w:pPr>
        <w:pStyle w:val="a3"/>
        <w:ind w:left="142" w:right="141"/>
        <w:jc w:val="both"/>
        <w:rPr>
          <w:b/>
          <w:sz w:val="24"/>
          <w:szCs w:val="24"/>
        </w:rPr>
      </w:pPr>
      <w:r w:rsidRPr="00B67B0D">
        <w:rPr>
          <w:rFonts w:eastAsia="Times New Roman"/>
          <w:b/>
          <w:color w:val="000000"/>
          <w:sz w:val="24"/>
          <w:szCs w:val="24"/>
          <w:lang w:eastAsia="ru-RU"/>
        </w:rPr>
        <w:t>дополнить абзацем</w:t>
      </w:r>
      <w:r>
        <w:rPr>
          <w:rFonts w:eastAsia="Times New Roman"/>
          <w:b/>
          <w:color w:val="000000"/>
          <w:sz w:val="24"/>
          <w:szCs w:val="24"/>
          <w:lang w:eastAsia="ru-RU"/>
        </w:rPr>
        <w:t>:</w:t>
      </w:r>
    </w:p>
    <w:p w:rsidR="00394B07" w:rsidRPr="00FD22EC" w:rsidRDefault="005E0FC8" w:rsidP="00CE7A7E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F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Организационные. </w:t>
      </w:r>
      <w:r w:rsidR="00394B07" w:rsidRPr="00FD22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5E0F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роведен</w:t>
      </w:r>
      <w:r w:rsidR="00394B07" w:rsidRPr="00FD22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вводного и иных инструктажей.</w:t>
      </w:r>
    </w:p>
    <w:p w:rsidR="005E0FC8" w:rsidRPr="005E0FC8" w:rsidRDefault="005E0FC8" w:rsidP="00CE7A7E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F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Технические мероприятия. </w:t>
      </w:r>
      <w:r w:rsidR="00394B07" w:rsidRPr="00FD22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Размещение</w:t>
      </w:r>
      <w:r w:rsidRPr="005E0F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знаков безопасности.</w:t>
      </w:r>
    </w:p>
    <w:p w:rsidR="00640ED1" w:rsidRPr="00FD22EC" w:rsidRDefault="005E0FC8" w:rsidP="00DF112B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F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Мероприятия, связанные с обеспечением служащих средствами индивидуальной защиты. </w:t>
      </w:r>
      <w:r w:rsidR="00640ED1" w:rsidRPr="00FD22EC">
        <w:rPr>
          <w:rFonts w:ascii="Times New Roman" w:hAnsi="Times New Roman" w:cs="Times New Roman"/>
          <w:sz w:val="24"/>
          <w:szCs w:val="24"/>
        </w:rPr>
        <w:t>Уборщикам служебных помещений</w:t>
      </w:r>
      <w:r w:rsidR="00640ED1" w:rsidRPr="00FD22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</w:t>
      </w:r>
      <w:r w:rsidR="00394B07" w:rsidRPr="00FD22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ыдать</w:t>
      </w:r>
      <w:r w:rsidR="00640ED1" w:rsidRPr="00FD22EC">
        <w:rPr>
          <w:rFonts w:ascii="Times New Roman" w:hAnsi="Times New Roman" w:cs="Times New Roman"/>
          <w:sz w:val="24"/>
          <w:szCs w:val="24"/>
        </w:rPr>
        <w:t xml:space="preserve"> халат хлопчатобумажный или халат из смешанных тканей, перчатки с полимерным покрытием, сапоги (галоши) резиновые. Поварам </w:t>
      </w:r>
      <w:r w:rsidR="00640ED1" w:rsidRPr="00FD22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выдать</w:t>
      </w:r>
      <w:r w:rsidR="00640ED1" w:rsidRPr="00FD22EC">
        <w:rPr>
          <w:rFonts w:ascii="Times New Roman" w:hAnsi="Times New Roman" w:cs="Times New Roman"/>
          <w:sz w:val="24"/>
          <w:szCs w:val="24"/>
        </w:rPr>
        <w:t xml:space="preserve"> халат хлопчатобумажный или халат из смешанных тканей, перчатки резиновые.</w:t>
      </w:r>
    </w:p>
    <w:p w:rsidR="005E0FC8" w:rsidRPr="005E0FC8" w:rsidRDefault="005E0FC8" w:rsidP="005E0FC8">
      <w:pPr>
        <w:numPr>
          <w:ilvl w:val="0"/>
          <w:numId w:val="3"/>
        </w:num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0F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Пожарная безопасность. </w:t>
      </w:r>
      <w:r w:rsidR="00394B07" w:rsidRPr="00FD22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5E0F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азработк</w:t>
      </w:r>
      <w:r w:rsidR="00394B07" w:rsidRPr="00FD22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5E0F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утверждение всех необходимых по технике безопасности инструкций, проведение вводного и иных инструктажей на рабочих местах</w:t>
      </w:r>
      <w:r w:rsidR="00394B07" w:rsidRPr="00FD22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67B0D" w:rsidRDefault="00B67B0D" w:rsidP="00D03753">
      <w:pPr>
        <w:pStyle w:val="a3"/>
        <w:ind w:left="142" w:right="141"/>
        <w:jc w:val="both"/>
        <w:rPr>
          <w:b/>
          <w:sz w:val="24"/>
          <w:szCs w:val="24"/>
        </w:rPr>
      </w:pPr>
      <w:bookmarkStart w:id="1" w:name="3"/>
      <w:bookmarkEnd w:id="1"/>
    </w:p>
    <w:p w:rsidR="00B67B0D" w:rsidRDefault="00B67B0D" w:rsidP="00D03753">
      <w:pPr>
        <w:pStyle w:val="a3"/>
        <w:ind w:left="142" w:right="141"/>
        <w:jc w:val="both"/>
        <w:rPr>
          <w:b/>
          <w:sz w:val="24"/>
          <w:szCs w:val="24"/>
        </w:rPr>
      </w:pPr>
      <w:r w:rsidRPr="00B67B0D">
        <w:rPr>
          <w:b/>
          <w:sz w:val="24"/>
          <w:szCs w:val="24"/>
        </w:rPr>
        <w:t>Приложение 18 дополнить абзацем.</w:t>
      </w:r>
    </w:p>
    <w:p w:rsidR="005E0FC8" w:rsidRPr="00B67B0D" w:rsidRDefault="00B67B0D" w:rsidP="00D03753">
      <w:pPr>
        <w:pStyle w:val="a3"/>
        <w:ind w:left="142" w:right="141"/>
        <w:jc w:val="both"/>
        <w:rPr>
          <w:b/>
          <w:sz w:val="24"/>
          <w:szCs w:val="24"/>
        </w:rPr>
      </w:pPr>
      <w:r w:rsidRPr="00B67B0D">
        <w:rPr>
          <w:sz w:val="24"/>
          <w:szCs w:val="24"/>
        </w:rPr>
        <w:t xml:space="preserve">Приказ </w:t>
      </w:r>
      <w:proofErr w:type="spellStart"/>
      <w:r w:rsidRPr="00B67B0D">
        <w:rPr>
          <w:sz w:val="24"/>
          <w:szCs w:val="24"/>
        </w:rPr>
        <w:t>минздравсоцразвития</w:t>
      </w:r>
      <w:proofErr w:type="spellEnd"/>
      <w:r w:rsidRPr="00B67B0D">
        <w:rPr>
          <w:sz w:val="24"/>
          <w:szCs w:val="24"/>
        </w:rPr>
        <w:t xml:space="preserve">  от 01.10.2008г. №541 – утратил силу в связи с изд</w:t>
      </w:r>
      <w:r>
        <w:rPr>
          <w:sz w:val="24"/>
          <w:szCs w:val="24"/>
        </w:rPr>
        <w:t xml:space="preserve">анием </w:t>
      </w:r>
      <w:r w:rsidRPr="00B67B0D">
        <w:rPr>
          <w:sz w:val="24"/>
          <w:szCs w:val="24"/>
        </w:rPr>
        <w:t>Приказа Минтруда РФ от 09.12.14г. №997н, утвердившего новые типовые нормы</w:t>
      </w:r>
      <w:r>
        <w:rPr>
          <w:sz w:val="24"/>
          <w:szCs w:val="24"/>
        </w:rPr>
        <w:t>.</w:t>
      </w:r>
    </w:p>
    <w:p w:rsidR="005E0FC8" w:rsidRDefault="005E0FC8" w:rsidP="00D03753">
      <w:pPr>
        <w:pStyle w:val="a3"/>
        <w:ind w:left="142" w:right="141"/>
        <w:jc w:val="both"/>
        <w:rPr>
          <w:b/>
          <w:sz w:val="24"/>
          <w:szCs w:val="24"/>
        </w:rPr>
      </w:pPr>
    </w:p>
    <w:p w:rsidR="00AB659E" w:rsidRDefault="00AB659E" w:rsidP="00D03753">
      <w:pPr>
        <w:pStyle w:val="a3"/>
        <w:ind w:left="142" w:right="14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19 дополнить абзацем:</w:t>
      </w:r>
    </w:p>
    <w:p w:rsidR="00AB659E" w:rsidRPr="00AB659E" w:rsidRDefault="00AB659E" w:rsidP="00AB659E">
      <w:pPr>
        <w:ind w:firstLine="34"/>
        <w:jc w:val="both"/>
        <w:rPr>
          <w:rFonts w:ascii="Times New Roman" w:hAnsi="Times New Roman" w:cs="Times New Roman"/>
          <w:sz w:val="24"/>
          <w:szCs w:val="24"/>
        </w:rPr>
      </w:pPr>
      <w:r w:rsidRPr="00AB659E">
        <w:rPr>
          <w:rFonts w:ascii="Times New Roman" w:hAnsi="Times New Roman" w:cs="Times New Roman"/>
          <w:sz w:val="24"/>
          <w:szCs w:val="24"/>
        </w:rPr>
        <w:t xml:space="preserve">Основание - Постановление </w:t>
      </w:r>
      <w:proofErr w:type="spellStart"/>
      <w:r w:rsidRPr="00AB659E">
        <w:rPr>
          <w:rFonts w:ascii="Times New Roman" w:hAnsi="Times New Roman" w:cs="Times New Roman"/>
          <w:sz w:val="24"/>
          <w:szCs w:val="24"/>
        </w:rPr>
        <w:t>минтруда</w:t>
      </w:r>
      <w:proofErr w:type="spellEnd"/>
      <w:r w:rsidRPr="00AB659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AB659E">
        <w:rPr>
          <w:rFonts w:ascii="Times New Roman" w:hAnsi="Times New Roman" w:cs="Times New Roman"/>
          <w:sz w:val="24"/>
          <w:szCs w:val="24"/>
        </w:rPr>
        <w:t>соцразвития</w:t>
      </w:r>
      <w:proofErr w:type="spellEnd"/>
      <w:r w:rsidRPr="00AB659E">
        <w:rPr>
          <w:rFonts w:ascii="Times New Roman" w:hAnsi="Times New Roman" w:cs="Times New Roman"/>
          <w:sz w:val="24"/>
          <w:szCs w:val="24"/>
        </w:rPr>
        <w:t xml:space="preserve"> РФ от 04.07.03г. №45 – утратило силу. В связи с изданием Приказа </w:t>
      </w:r>
      <w:proofErr w:type="spellStart"/>
      <w:r w:rsidRPr="00AB659E">
        <w:rPr>
          <w:rFonts w:ascii="Times New Roman" w:hAnsi="Times New Roman" w:cs="Times New Roman"/>
          <w:sz w:val="24"/>
          <w:szCs w:val="24"/>
        </w:rPr>
        <w:t>минздравсоцразвития</w:t>
      </w:r>
      <w:proofErr w:type="spellEnd"/>
      <w:r w:rsidRPr="00AB659E">
        <w:rPr>
          <w:rFonts w:ascii="Times New Roman" w:hAnsi="Times New Roman" w:cs="Times New Roman"/>
          <w:sz w:val="24"/>
          <w:szCs w:val="24"/>
        </w:rPr>
        <w:t xml:space="preserve"> РФ от 17.12.2010г. №1122н</w:t>
      </w:r>
      <w:proofErr w:type="gramStart"/>
      <w:r w:rsidRPr="00AB659E">
        <w:rPr>
          <w:rFonts w:ascii="Times New Roman" w:hAnsi="Times New Roman" w:cs="Times New Roman"/>
          <w:sz w:val="24"/>
          <w:szCs w:val="24"/>
        </w:rPr>
        <w:t xml:space="preserve">,, </w:t>
      </w:r>
      <w:proofErr w:type="gramEnd"/>
      <w:r w:rsidRPr="00AB659E">
        <w:rPr>
          <w:rFonts w:ascii="Times New Roman" w:hAnsi="Times New Roman" w:cs="Times New Roman"/>
          <w:sz w:val="24"/>
          <w:szCs w:val="24"/>
        </w:rPr>
        <w:t>утвердившего новые нормы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B659E" w:rsidRPr="00AB659E" w:rsidRDefault="00AB659E" w:rsidP="00AB659E">
      <w:pPr>
        <w:ind w:firstLine="34"/>
        <w:jc w:val="both"/>
        <w:rPr>
          <w:rFonts w:ascii="Times New Roman" w:hAnsi="Times New Roman" w:cs="Times New Roman"/>
          <w:sz w:val="24"/>
          <w:szCs w:val="24"/>
        </w:rPr>
      </w:pPr>
      <w:r w:rsidRPr="00AB659E">
        <w:rPr>
          <w:rFonts w:ascii="Times New Roman" w:hAnsi="Times New Roman" w:cs="Times New Roman"/>
          <w:sz w:val="24"/>
          <w:szCs w:val="24"/>
        </w:rPr>
        <w:t>Приказ от 01.10.2008г. №541 – утратило силу в связи с изд</w:t>
      </w:r>
      <w:r w:rsidR="00FD22EC">
        <w:rPr>
          <w:rFonts w:ascii="Times New Roman" w:hAnsi="Times New Roman" w:cs="Times New Roman"/>
          <w:sz w:val="24"/>
          <w:szCs w:val="24"/>
        </w:rPr>
        <w:t xml:space="preserve">анием </w:t>
      </w:r>
      <w:r w:rsidRPr="00AB659E">
        <w:rPr>
          <w:rFonts w:ascii="Times New Roman" w:hAnsi="Times New Roman" w:cs="Times New Roman"/>
          <w:sz w:val="24"/>
          <w:szCs w:val="24"/>
        </w:rPr>
        <w:t>Приказа Минтруда РФ от 09.12.14г. №997н, утвердившего новые типовые нормы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B659E" w:rsidRPr="00AB659E" w:rsidRDefault="00AB659E" w:rsidP="00D03753">
      <w:pPr>
        <w:pStyle w:val="a3"/>
        <w:ind w:left="142" w:right="141"/>
        <w:jc w:val="both"/>
        <w:rPr>
          <w:b/>
          <w:sz w:val="24"/>
          <w:szCs w:val="24"/>
        </w:rPr>
      </w:pPr>
    </w:p>
    <w:p w:rsidR="00AB659E" w:rsidRDefault="00AB659E" w:rsidP="00D03753">
      <w:pPr>
        <w:pStyle w:val="a3"/>
        <w:ind w:left="142" w:right="141"/>
        <w:jc w:val="both"/>
        <w:rPr>
          <w:b/>
          <w:sz w:val="24"/>
          <w:szCs w:val="24"/>
        </w:rPr>
      </w:pPr>
    </w:p>
    <w:p w:rsidR="00D03753" w:rsidRPr="003B6084" w:rsidRDefault="00D03753" w:rsidP="00D03753">
      <w:pPr>
        <w:shd w:val="clear" w:color="auto" w:fill="FFFFFF"/>
        <w:tabs>
          <w:tab w:val="left" w:pos="5558"/>
        </w:tabs>
        <w:jc w:val="both"/>
        <w:rPr>
          <w:rFonts w:ascii="Times New Roman" w:hAnsi="Times New Roman"/>
          <w:sz w:val="24"/>
          <w:szCs w:val="24"/>
        </w:rPr>
      </w:pPr>
    </w:p>
    <w:p w:rsidR="00D03753" w:rsidRPr="003B6084" w:rsidRDefault="00D03753" w:rsidP="00D03753">
      <w:pPr>
        <w:pStyle w:val="a3"/>
        <w:jc w:val="both"/>
        <w:rPr>
          <w:sz w:val="24"/>
          <w:szCs w:val="24"/>
        </w:rPr>
      </w:pPr>
      <w:r w:rsidRPr="003B6084">
        <w:rPr>
          <w:sz w:val="24"/>
          <w:szCs w:val="24"/>
        </w:rPr>
        <w:t>Подписи сторон:</w:t>
      </w:r>
    </w:p>
    <w:p w:rsidR="00D03753" w:rsidRPr="003B6084" w:rsidRDefault="00D03753" w:rsidP="00D03753">
      <w:pPr>
        <w:pStyle w:val="a3"/>
        <w:jc w:val="both"/>
        <w:rPr>
          <w:sz w:val="24"/>
          <w:szCs w:val="24"/>
        </w:rPr>
      </w:pPr>
      <w:r w:rsidRPr="003B6084">
        <w:rPr>
          <w:sz w:val="24"/>
          <w:szCs w:val="24"/>
        </w:rPr>
        <w:t>Работодатель (должность):</w:t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  <w:t>Представитель работников:</w:t>
      </w:r>
    </w:p>
    <w:p w:rsidR="00D03753" w:rsidRPr="003B6084" w:rsidRDefault="00D03753" w:rsidP="00D0375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директор </w:t>
      </w:r>
      <w:r w:rsidRPr="003B6084">
        <w:rPr>
          <w:sz w:val="24"/>
          <w:szCs w:val="24"/>
        </w:rPr>
        <w:t xml:space="preserve"> МБОУ</w:t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  <w:t>Председатель профкома</w:t>
      </w:r>
    </w:p>
    <w:p w:rsidR="00D03753" w:rsidRDefault="00D03753" w:rsidP="00D03753">
      <w:pPr>
        <w:pStyle w:val="a3"/>
        <w:jc w:val="both"/>
        <w:rPr>
          <w:sz w:val="24"/>
          <w:szCs w:val="24"/>
        </w:rPr>
      </w:pPr>
      <w:r w:rsidRPr="003B6084"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Адельшинская</w:t>
      </w:r>
      <w:proofErr w:type="spellEnd"/>
      <w:r>
        <w:rPr>
          <w:sz w:val="24"/>
          <w:szCs w:val="24"/>
        </w:rPr>
        <w:t xml:space="preserve"> средняя </w:t>
      </w:r>
    </w:p>
    <w:p w:rsidR="00D03753" w:rsidRPr="003B6084" w:rsidRDefault="00D03753" w:rsidP="00D03753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общеобразовательная школа</w:t>
      </w:r>
      <w:r w:rsidRPr="003B6084">
        <w:rPr>
          <w:sz w:val="24"/>
          <w:szCs w:val="24"/>
        </w:rPr>
        <w:t>» ЧМР РТ</w:t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  <w:t xml:space="preserve"> __________________________</w:t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  <w:t xml:space="preserve">            ________________________</w:t>
      </w:r>
    </w:p>
    <w:p w:rsidR="00D03753" w:rsidRPr="003B6084" w:rsidRDefault="00D03753" w:rsidP="00D03753">
      <w:pPr>
        <w:pStyle w:val="a3"/>
        <w:jc w:val="both"/>
        <w:rPr>
          <w:sz w:val="24"/>
          <w:szCs w:val="24"/>
        </w:rPr>
      </w:pPr>
      <w:r w:rsidRPr="003B6084">
        <w:rPr>
          <w:sz w:val="24"/>
          <w:szCs w:val="24"/>
        </w:rPr>
        <w:tab/>
        <w:t>(ф.и.о.)</w:t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  <w:t>(ф.и.о)</w:t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</w:p>
    <w:p w:rsidR="00D03753" w:rsidRPr="003B6084" w:rsidRDefault="00D03753" w:rsidP="00D03753">
      <w:pPr>
        <w:pStyle w:val="a3"/>
        <w:ind w:left="-567"/>
        <w:jc w:val="both"/>
        <w:rPr>
          <w:sz w:val="24"/>
          <w:szCs w:val="24"/>
        </w:rPr>
      </w:pPr>
      <w:r w:rsidRPr="003B6084">
        <w:rPr>
          <w:sz w:val="24"/>
          <w:szCs w:val="24"/>
        </w:rPr>
        <w:tab/>
      </w:r>
    </w:p>
    <w:p w:rsidR="00D03753" w:rsidRPr="003B6084" w:rsidRDefault="00D03753" w:rsidP="00D03753">
      <w:pPr>
        <w:pStyle w:val="a3"/>
        <w:ind w:left="-567"/>
        <w:jc w:val="both"/>
        <w:rPr>
          <w:sz w:val="24"/>
          <w:szCs w:val="24"/>
        </w:rPr>
      </w:pPr>
    </w:p>
    <w:p w:rsidR="00D03753" w:rsidRPr="003B6084" w:rsidRDefault="00D03753" w:rsidP="00D03753">
      <w:pPr>
        <w:pStyle w:val="a3"/>
        <w:jc w:val="both"/>
        <w:rPr>
          <w:sz w:val="24"/>
          <w:szCs w:val="24"/>
        </w:rPr>
      </w:pPr>
      <w:r w:rsidRPr="003B6084">
        <w:rPr>
          <w:sz w:val="24"/>
          <w:szCs w:val="24"/>
        </w:rPr>
        <w:t>М.П.</w:t>
      </w:r>
    </w:p>
    <w:p w:rsidR="00D03753" w:rsidRPr="003B6084" w:rsidRDefault="00D03753" w:rsidP="00D03753">
      <w:pPr>
        <w:pStyle w:val="a3"/>
        <w:jc w:val="both"/>
        <w:rPr>
          <w:sz w:val="24"/>
          <w:szCs w:val="24"/>
        </w:rPr>
      </w:pPr>
    </w:p>
    <w:p w:rsidR="00D03753" w:rsidRPr="003B6084" w:rsidRDefault="00D03753" w:rsidP="00D03753">
      <w:pPr>
        <w:pStyle w:val="a3"/>
        <w:jc w:val="both"/>
        <w:rPr>
          <w:sz w:val="24"/>
          <w:szCs w:val="24"/>
        </w:rPr>
      </w:pP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  <w:r w:rsidRPr="003B6084">
        <w:rPr>
          <w:sz w:val="24"/>
          <w:szCs w:val="24"/>
        </w:rPr>
        <w:tab/>
      </w:r>
    </w:p>
    <w:p w:rsidR="00D03753" w:rsidRPr="003B6084" w:rsidRDefault="00D03753" w:rsidP="00D03753">
      <w:pPr>
        <w:pStyle w:val="a3"/>
        <w:jc w:val="both"/>
        <w:rPr>
          <w:sz w:val="24"/>
          <w:szCs w:val="24"/>
        </w:rPr>
      </w:pPr>
      <w:r w:rsidRPr="003B6084">
        <w:rPr>
          <w:sz w:val="24"/>
          <w:szCs w:val="24"/>
        </w:rPr>
        <w:t xml:space="preserve">Принято </w:t>
      </w:r>
    </w:p>
    <w:p w:rsidR="00D03753" w:rsidRPr="003B6084" w:rsidRDefault="00D03753" w:rsidP="00D03753">
      <w:pPr>
        <w:pStyle w:val="a3"/>
        <w:jc w:val="both"/>
        <w:rPr>
          <w:sz w:val="24"/>
          <w:szCs w:val="24"/>
        </w:rPr>
      </w:pPr>
      <w:r w:rsidRPr="003B6084">
        <w:rPr>
          <w:sz w:val="24"/>
          <w:szCs w:val="24"/>
        </w:rPr>
        <w:t>На собрании трудового коллектива</w:t>
      </w:r>
    </w:p>
    <w:p w:rsidR="00D03753" w:rsidRPr="003B6084" w:rsidRDefault="00D03753" w:rsidP="00D03753">
      <w:pPr>
        <w:pStyle w:val="a3"/>
        <w:jc w:val="both"/>
        <w:rPr>
          <w:sz w:val="24"/>
          <w:szCs w:val="24"/>
        </w:rPr>
      </w:pPr>
      <w:r w:rsidRPr="003B6084">
        <w:rPr>
          <w:sz w:val="24"/>
          <w:szCs w:val="24"/>
        </w:rPr>
        <w:t>Протокол №____ от_</w:t>
      </w:r>
      <w:r>
        <w:rPr>
          <w:sz w:val="24"/>
          <w:szCs w:val="24"/>
        </w:rPr>
        <w:t>.</w:t>
      </w:r>
      <w:r w:rsidRPr="003B6084">
        <w:rPr>
          <w:sz w:val="24"/>
          <w:szCs w:val="24"/>
        </w:rPr>
        <w:t>20</w:t>
      </w:r>
      <w:r>
        <w:rPr>
          <w:sz w:val="24"/>
          <w:szCs w:val="24"/>
        </w:rPr>
        <w:t>1</w:t>
      </w:r>
      <w:r w:rsidR="00AB659E">
        <w:rPr>
          <w:sz w:val="24"/>
          <w:szCs w:val="24"/>
        </w:rPr>
        <w:t>7</w:t>
      </w:r>
      <w:r w:rsidRPr="003B6084">
        <w:rPr>
          <w:sz w:val="24"/>
          <w:szCs w:val="24"/>
        </w:rPr>
        <w:t>_г.</w:t>
      </w:r>
    </w:p>
    <w:p w:rsidR="000A5D62" w:rsidRDefault="000A5D62" w:rsidP="00C93D89">
      <w:pPr>
        <w:jc w:val="both"/>
      </w:pPr>
    </w:p>
    <w:sectPr w:rsidR="000A5D62" w:rsidSect="00C93D89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imbus Roman No9 L">
    <w:altName w:val="Times New Roman"/>
    <w:charset w:val="00"/>
    <w:family w:val="roman"/>
    <w:pitch w:val="variable"/>
  </w:font>
  <w:font w:name="DejaVu Sans">
    <w:altName w:val="Times New Roman"/>
    <w:charset w:val="00"/>
    <w:family w:val="roman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20392B"/>
    <w:multiLevelType w:val="singleLevel"/>
    <w:tmpl w:val="BD32DAFE"/>
    <w:lvl w:ilvl="0">
      <w:start w:val="1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1">
    <w:nsid w:val="46851318"/>
    <w:multiLevelType w:val="multilevel"/>
    <w:tmpl w:val="849612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7392938"/>
    <w:multiLevelType w:val="singleLevel"/>
    <w:tmpl w:val="0CBE4DF8"/>
    <w:lvl w:ilvl="0">
      <w:start w:val="3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1111"/>
    <w:rsid w:val="00005E34"/>
    <w:rsid w:val="000A5D62"/>
    <w:rsid w:val="000E7C7D"/>
    <w:rsid w:val="001A7197"/>
    <w:rsid w:val="00261111"/>
    <w:rsid w:val="003161E1"/>
    <w:rsid w:val="003329E6"/>
    <w:rsid w:val="00385FFD"/>
    <w:rsid w:val="00394B07"/>
    <w:rsid w:val="00457F5D"/>
    <w:rsid w:val="004B697A"/>
    <w:rsid w:val="005E0FC8"/>
    <w:rsid w:val="00640ED1"/>
    <w:rsid w:val="00734A02"/>
    <w:rsid w:val="007802C7"/>
    <w:rsid w:val="009E3A60"/>
    <w:rsid w:val="00AB659E"/>
    <w:rsid w:val="00B67B0D"/>
    <w:rsid w:val="00C93D89"/>
    <w:rsid w:val="00D03753"/>
    <w:rsid w:val="00FD22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753"/>
    <w:pPr>
      <w:spacing w:after="0" w:line="240" w:lineRule="auto"/>
      <w:jc w:val="center"/>
    </w:pPr>
  </w:style>
  <w:style w:type="paragraph" w:styleId="2">
    <w:name w:val="heading 2"/>
    <w:basedOn w:val="a"/>
    <w:link w:val="20"/>
    <w:uiPriority w:val="9"/>
    <w:qFormat/>
    <w:rsid w:val="005E0FC8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03753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paragraph" w:styleId="3">
    <w:name w:val="Body Text 3"/>
    <w:basedOn w:val="a"/>
    <w:link w:val="30"/>
    <w:rsid w:val="00D03753"/>
    <w:pPr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Основной текст 3 Знак"/>
    <w:basedOn w:val="a0"/>
    <w:link w:val="3"/>
    <w:rsid w:val="00D03753"/>
    <w:rPr>
      <w:rFonts w:ascii="Times New Roman" w:eastAsia="Times New Roman" w:hAnsi="Times New Roman" w:cs="Times New Roman"/>
      <w:sz w:val="28"/>
      <w:szCs w:val="28"/>
    </w:rPr>
  </w:style>
  <w:style w:type="paragraph" w:customStyle="1" w:styleId="Textbodyindent">
    <w:name w:val="Text body indent"/>
    <w:basedOn w:val="a"/>
    <w:rsid w:val="00457F5D"/>
    <w:pPr>
      <w:widowControl w:val="0"/>
      <w:suppressAutoHyphens/>
      <w:autoSpaceDN w:val="0"/>
      <w:spacing w:after="120"/>
      <w:ind w:left="283"/>
      <w:jc w:val="left"/>
      <w:textAlignment w:val="baseline"/>
    </w:pPr>
    <w:rPr>
      <w:rFonts w:ascii="Nimbus Roman No9 L" w:eastAsia="Calibri" w:hAnsi="Nimbus Roman No9 L" w:cs="DejaVu Sans"/>
      <w:kern w:val="3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E0F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34A0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4A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532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2017-12-20T06:09:00Z</cp:lastPrinted>
  <dcterms:created xsi:type="dcterms:W3CDTF">2017-12-20T03:35:00Z</dcterms:created>
  <dcterms:modified xsi:type="dcterms:W3CDTF">2018-04-06T05:21:00Z</dcterms:modified>
</cp:coreProperties>
</file>